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03" w:rsidRPr="007923A2" w:rsidRDefault="003A7F03" w:rsidP="003A7F03">
      <w:pPr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7923A2">
        <w:rPr>
          <w:rFonts w:ascii="Times New Roman" w:hAnsi="Times New Roman"/>
          <w:b/>
          <w:sz w:val="20"/>
          <w:szCs w:val="20"/>
          <w:lang w:val="kk-KZ"/>
        </w:rPr>
        <w:t>Пәннің оқу-әдістемелік қамтамасыз етілуінің картасы</w:t>
      </w:r>
    </w:p>
    <w:tbl>
      <w:tblPr>
        <w:tblW w:w="9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147"/>
        <w:gridCol w:w="850"/>
        <w:gridCol w:w="964"/>
        <w:gridCol w:w="850"/>
        <w:gridCol w:w="1087"/>
      </w:tblGrid>
      <w:tr w:rsidR="003A7F03" w:rsidRPr="002C634D" w:rsidTr="008053E1">
        <w:tc>
          <w:tcPr>
            <w:tcW w:w="568" w:type="dxa"/>
            <w:vMerge w:val="restart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7923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</w:t>
            </w:r>
            <w:r w:rsidRPr="007923A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3147" w:type="dxa"/>
            <w:vMerge w:val="restart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b/>
                <w:sz w:val="20"/>
                <w:szCs w:val="20"/>
              </w:rPr>
              <w:t xml:space="preserve">Авторы </w:t>
            </w:r>
            <w:r w:rsidRPr="007923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және оқулықтың аты</w:t>
            </w:r>
          </w:p>
        </w:tc>
        <w:tc>
          <w:tcPr>
            <w:tcW w:w="3751" w:type="dxa"/>
            <w:gridSpan w:val="4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Әл-Фараби атындағы ҚазҰУ кітапханасындағы саны</w:t>
            </w:r>
          </w:p>
        </w:tc>
      </w:tr>
      <w:tr w:rsidR="003A7F03" w:rsidRPr="007923A2" w:rsidTr="008053E1">
        <w:tc>
          <w:tcPr>
            <w:tcW w:w="568" w:type="dxa"/>
            <w:vMerge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147" w:type="dxa"/>
            <w:vMerge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14" w:type="dxa"/>
            <w:gridSpan w:val="2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937" w:type="dxa"/>
            <w:gridSpan w:val="2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3A7F03" w:rsidRPr="007923A2" w:rsidTr="008053E1">
        <w:tc>
          <w:tcPr>
            <w:tcW w:w="568" w:type="dxa"/>
            <w:vMerge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147" w:type="dxa"/>
            <w:vMerge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 w:rsidRPr="007923A2">
              <w:rPr>
                <w:rFonts w:ascii="Times New Roman" w:hAnsi="Times New Roman"/>
                <w:b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/ор</w:t>
            </w:r>
          </w:p>
        </w:tc>
        <w:tc>
          <w:tcPr>
            <w:tcW w:w="964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ағылш</w:t>
            </w:r>
            <w:r w:rsidRPr="007923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 w:rsidRPr="007923A2">
              <w:rPr>
                <w:rFonts w:ascii="Times New Roman" w:hAnsi="Times New Roman"/>
                <w:b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/ор</w:t>
            </w:r>
          </w:p>
        </w:tc>
        <w:tc>
          <w:tcPr>
            <w:tcW w:w="1087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ағылш</w:t>
            </w:r>
            <w:r w:rsidRPr="007923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</w:tc>
      </w:tr>
      <w:tr w:rsidR="003A7F03" w:rsidRPr="007923A2" w:rsidTr="008053E1">
        <w:tc>
          <w:tcPr>
            <w:tcW w:w="568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3A7F03" w:rsidRPr="007923A2" w:rsidRDefault="00D01CA2" w:rsidP="003A7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Practical course on Speech communication</w:t>
            </w:r>
            <w:bookmarkStart w:id="0" w:name="_GoBack"/>
            <w:bookmarkEnd w:id="0"/>
          </w:p>
        </w:tc>
        <w:tc>
          <w:tcPr>
            <w:tcW w:w="3147" w:type="dxa"/>
          </w:tcPr>
          <w:p w:rsidR="002C634D" w:rsidRDefault="002C634D" w:rsidP="002C634D">
            <w:pPr>
              <w:pStyle w:val="a3"/>
              <w:spacing w:before="0" w:beforeAutospacing="0" w:after="0" w:afterAutospacing="0"/>
              <w:ind w:left="82" w:firstLine="28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Literature:**</w:t>
            </w:r>
          </w:p>
          <w:p w:rsidR="003A7F03" w:rsidRPr="002C634D" w:rsidRDefault="002C634D" w:rsidP="002C634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1. Q: Skills for Success. Listening and Speaking. Miles Craven, Kristin D. Sherman. Oxford University Press. 2018.</w:t>
            </w:r>
          </w:p>
        </w:tc>
        <w:tc>
          <w:tcPr>
            <w:tcW w:w="850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</w:tcPr>
          <w:p w:rsidR="003A7F03" w:rsidRPr="002C634D" w:rsidRDefault="002C634D" w:rsidP="006A7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850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7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A7F03" w:rsidRPr="007923A2" w:rsidTr="008053E1">
        <w:tc>
          <w:tcPr>
            <w:tcW w:w="568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vMerge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147" w:type="dxa"/>
          </w:tcPr>
          <w:p w:rsidR="002C634D" w:rsidRDefault="002C634D" w:rsidP="002C634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2. Q: Skills for Success. Reading and Writing. Margot F. Gramer, Colin S. Ward. Oxford University Press. 2018. </w:t>
            </w:r>
          </w:p>
          <w:p w:rsidR="003A7F03" w:rsidRPr="007923A2" w:rsidRDefault="003A7F03" w:rsidP="003A7F03">
            <w:pPr>
              <w:spacing w:after="0" w:line="240" w:lineRule="auto"/>
              <w:rPr>
                <w:rFonts w:ascii="Times New Roman" w:hAnsi="Times New Roman"/>
                <w:color w:val="10203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</w:tcPr>
          <w:p w:rsidR="003A7F03" w:rsidRPr="002C634D" w:rsidRDefault="002C634D" w:rsidP="006A7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850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7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A7F03" w:rsidRPr="007923A2" w:rsidTr="008053E1">
        <w:tc>
          <w:tcPr>
            <w:tcW w:w="568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  <w:vMerge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147" w:type="dxa"/>
          </w:tcPr>
          <w:p w:rsidR="002C634D" w:rsidRDefault="002C634D" w:rsidP="002C634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3. Oxford Word Skills. Ruth Gairns and Stuart Redman. Inermediate. Oxford University Press. 2017.</w:t>
            </w:r>
          </w:p>
          <w:p w:rsidR="003A7F03" w:rsidRPr="00AB0090" w:rsidRDefault="003A7F03" w:rsidP="003A7F03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</w:tcPr>
          <w:p w:rsidR="003A7F03" w:rsidRPr="002C634D" w:rsidRDefault="002C634D" w:rsidP="006A7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850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7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A7F03" w:rsidRPr="003A7F03" w:rsidTr="008053E1">
        <w:tc>
          <w:tcPr>
            <w:tcW w:w="568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  <w:vMerge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147" w:type="dxa"/>
          </w:tcPr>
          <w:p w:rsidR="002C634D" w:rsidRDefault="002C634D" w:rsidP="002C634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4. English Vocabulary In Use. Stuart Redman. Pre-intermediate and Intermediate. Fourth Edition. Cambridge University Press. 2017.</w:t>
            </w:r>
          </w:p>
          <w:p w:rsidR="006A7D6B" w:rsidRPr="003A7F03" w:rsidRDefault="006A7D6B" w:rsidP="008053E1">
            <w:pPr>
              <w:spacing w:after="0" w:line="240" w:lineRule="auto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850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</w:tcPr>
          <w:p w:rsidR="003A7F03" w:rsidRPr="002C634D" w:rsidRDefault="002C634D" w:rsidP="006A7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850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7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A7F03" w:rsidRPr="003A7F03" w:rsidTr="008053E1">
        <w:tc>
          <w:tcPr>
            <w:tcW w:w="568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vMerge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147" w:type="dxa"/>
          </w:tcPr>
          <w:p w:rsidR="002C634D" w:rsidRDefault="002C634D" w:rsidP="002C634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5. English Idioms In Use. Michael McCarthy Felicity O’Dell. Intermediate. Second Edition. Cambridge University Press. 2017.</w:t>
            </w:r>
          </w:p>
          <w:p w:rsidR="003A7F03" w:rsidRPr="00AB0090" w:rsidRDefault="003A7F03" w:rsidP="006A7D6B">
            <w:pPr>
              <w:spacing w:after="0" w:line="240" w:lineRule="auto"/>
              <w:rPr>
                <w:rFonts w:ascii="Palatino Linotype" w:hAnsi="Palatino Linotype"/>
                <w:lang w:val="kk-KZ"/>
              </w:rPr>
            </w:pPr>
          </w:p>
        </w:tc>
        <w:tc>
          <w:tcPr>
            <w:tcW w:w="850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</w:tcPr>
          <w:p w:rsidR="003A7F03" w:rsidRPr="0080462E" w:rsidRDefault="003A7F03" w:rsidP="006A7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7" w:type="dxa"/>
          </w:tcPr>
          <w:p w:rsidR="003A7F03" w:rsidRPr="002C634D" w:rsidRDefault="002C634D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</w:tr>
      <w:tr w:rsidR="003A7F03" w:rsidRPr="003A7F03" w:rsidTr="008053E1">
        <w:tc>
          <w:tcPr>
            <w:tcW w:w="568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vMerge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147" w:type="dxa"/>
          </w:tcPr>
          <w:p w:rsidR="002C634D" w:rsidRDefault="002C634D" w:rsidP="002C634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6. English Collocations In Use. Michael McCarthy Felicity O’Dell. Intermediate. Second Edition. Cambridge University Press. 2017.</w:t>
            </w:r>
          </w:p>
          <w:p w:rsidR="003A7F03" w:rsidRPr="007923A2" w:rsidRDefault="003A7F03" w:rsidP="003A7F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3A7F03" w:rsidRPr="007923A2" w:rsidRDefault="003A7F03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7" w:type="dxa"/>
          </w:tcPr>
          <w:p w:rsidR="003A7F03" w:rsidRPr="007923A2" w:rsidRDefault="006A7D6B" w:rsidP="002C63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3A7F03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2C634D" w:rsidRPr="003A7F03" w:rsidTr="008053E1">
        <w:tc>
          <w:tcPr>
            <w:tcW w:w="568" w:type="dxa"/>
          </w:tcPr>
          <w:p w:rsidR="002C634D" w:rsidRDefault="002C634D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</w:tcPr>
          <w:p w:rsidR="002C634D" w:rsidRPr="007923A2" w:rsidRDefault="002C634D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147" w:type="dxa"/>
          </w:tcPr>
          <w:p w:rsidR="002C634D" w:rsidRDefault="002C634D" w:rsidP="002C634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7. IELTS Speaking part 2. 179 Samples. Scholl of English and Test Preparation. 2019.</w:t>
            </w:r>
          </w:p>
          <w:p w:rsidR="002C634D" w:rsidRDefault="002C634D" w:rsidP="003A7F03">
            <w:pPr>
              <w:spacing w:after="0" w:line="240" w:lineRule="auto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850" w:type="dxa"/>
          </w:tcPr>
          <w:p w:rsidR="002C634D" w:rsidRPr="007923A2" w:rsidRDefault="002C634D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</w:tcPr>
          <w:p w:rsidR="002C634D" w:rsidRPr="007923A2" w:rsidRDefault="002C634D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C634D" w:rsidRPr="007923A2" w:rsidRDefault="002C634D" w:rsidP="00805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7" w:type="dxa"/>
          </w:tcPr>
          <w:p w:rsidR="002C634D" w:rsidRPr="002C634D" w:rsidRDefault="002C634D" w:rsidP="006A7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</w:tr>
    </w:tbl>
    <w:p w:rsidR="002219CD" w:rsidRPr="003A7F03" w:rsidRDefault="00D01CA2">
      <w:pPr>
        <w:rPr>
          <w:lang w:val="en-US"/>
        </w:rPr>
      </w:pPr>
    </w:p>
    <w:sectPr w:rsidR="002219CD" w:rsidRPr="003A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218E0"/>
    <w:multiLevelType w:val="hybridMultilevel"/>
    <w:tmpl w:val="72BC1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03"/>
    <w:rsid w:val="002C634D"/>
    <w:rsid w:val="003A7F03"/>
    <w:rsid w:val="003C3305"/>
    <w:rsid w:val="006A7D6B"/>
    <w:rsid w:val="00B211B2"/>
    <w:rsid w:val="00D0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813BF-7059-4AEA-AB59-96F0BEBD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2C63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Маншук</dc:creator>
  <cp:keywords/>
  <dc:description/>
  <cp:lastModifiedBy>Мамбетова Маншук</cp:lastModifiedBy>
  <cp:revision>3</cp:revision>
  <dcterms:created xsi:type="dcterms:W3CDTF">2018-10-16T12:08:00Z</dcterms:created>
  <dcterms:modified xsi:type="dcterms:W3CDTF">2022-09-19T13:09:00Z</dcterms:modified>
</cp:coreProperties>
</file>